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黑体" w:hAnsi="黑体" w:eastAsia="黑体" w:cs="方正仿宋_GB2312"/>
          <w:color w:val="000000"/>
          <w:sz w:val="32"/>
          <w:szCs w:val="32"/>
        </w:rPr>
      </w:pPr>
      <w:r>
        <w:rPr>
          <w:rFonts w:hint="eastAsia" w:ascii="黑体" w:hAnsi="黑体" w:eastAsia="黑体" w:cs="方正仿宋_GB2312"/>
          <w:color w:val="000000"/>
          <w:sz w:val="32"/>
          <w:szCs w:val="32"/>
        </w:rPr>
        <w:t>附件2</w:t>
      </w:r>
    </w:p>
    <w:p>
      <w:pPr>
        <w:ind w:firstLine="640" w:firstLineChars="200"/>
        <w:rPr>
          <w:rFonts w:hAnsi="方正仿宋_GB2312" w:cs="方正仿宋_GB2312"/>
          <w:sz w:val="32"/>
          <w:szCs w:val="32"/>
          <w:shd w:val="clear" w:color="auto" w:fill="FFFFFF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</w:rPr>
        <w:t>“大国工匠进校园”“杰出校友回母校”活动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征文作品推荐表</w:t>
      </w:r>
    </w:p>
    <w:bookmarkEnd w:id="0"/>
    <w:p>
      <w:pPr>
        <w:ind w:firstLine="640" w:firstLineChars="200"/>
        <w:rPr>
          <w:rFonts w:hAnsi="方正仿宋_GB2312" w:cs="方正仿宋_GB2312"/>
          <w:sz w:val="32"/>
          <w:szCs w:val="32"/>
          <w:shd w:val="clear" w:color="auto" w:fill="FFFFFF"/>
        </w:rPr>
      </w:pPr>
    </w:p>
    <w:p>
      <w:pPr>
        <w:rPr>
          <w:rFonts w:ascii="楷体_GB2312" w:hAnsi="方正仿宋_GB2312" w:eastAsia="楷体_GB2312" w:cs="方正仿宋_GB2312"/>
          <w:sz w:val="28"/>
          <w:szCs w:val="28"/>
        </w:rPr>
      </w:pPr>
      <w:r>
        <w:rPr>
          <w:rFonts w:hint="eastAsia" w:ascii="楷体_GB2312" w:hAnsi="方正仿宋_GB2312" w:eastAsia="楷体_GB2312" w:cs="方正仿宋_GB2312"/>
          <w:sz w:val="28"/>
          <w:szCs w:val="28"/>
        </w:rPr>
        <w:t>填表单位：                           填报人及联系电话：</w:t>
      </w:r>
    </w:p>
    <w:tbl>
      <w:tblPr>
        <w:tblStyle w:val="3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781"/>
        <w:gridCol w:w="3450"/>
        <w:gridCol w:w="1697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方正仿宋_GB2312"/>
                <w:bCs/>
              </w:rPr>
            </w:pPr>
            <w:r>
              <w:rPr>
                <w:rFonts w:hint="eastAsia" w:ascii="黑体" w:hAnsi="黑体" w:eastAsia="黑体" w:cs="方正仿宋_GB2312"/>
                <w:bCs/>
              </w:rPr>
              <w:t>序号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方正仿宋_GB2312"/>
                <w:bCs/>
              </w:rPr>
            </w:pPr>
            <w:r>
              <w:rPr>
                <w:rFonts w:hint="eastAsia" w:ascii="黑体" w:hAnsi="黑体" w:eastAsia="黑体" w:cs="方正仿宋_GB2312"/>
                <w:bCs/>
              </w:rPr>
              <w:t>学校名称</w:t>
            </w:r>
          </w:p>
        </w:tc>
        <w:tc>
          <w:tcPr>
            <w:tcW w:w="3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方正仿宋_GB2312"/>
                <w:bCs/>
              </w:rPr>
            </w:pPr>
            <w:r>
              <w:rPr>
                <w:rFonts w:hint="eastAsia" w:ascii="黑体" w:hAnsi="黑体" w:eastAsia="黑体" w:cs="方正仿宋_GB2312"/>
                <w:bCs/>
              </w:rPr>
              <w:t>推荐作品名称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方正仿宋_GB2312"/>
                <w:bCs/>
              </w:rPr>
            </w:pPr>
            <w:r>
              <w:rPr>
                <w:rFonts w:hint="eastAsia" w:ascii="黑体" w:hAnsi="黑体" w:eastAsia="黑体" w:cs="方正仿宋_GB2312"/>
                <w:bCs/>
              </w:rPr>
              <w:t>作者</w:t>
            </w:r>
          </w:p>
        </w:tc>
        <w:tc>
          <w:tcPr>
            <w:tcW w:w="14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方正仿宋_GB2312"/>
                <w:bCs/>
              </w:rPr>
            </w:pPr>
            <w:r>
              <w:rPr>
                <w:rFonts w:hint="eastAsia" w:ascii="黑体" w:hAnsi="黑体" w:eastAsia="黑体" w:cs="方正仿宋_GB2312"/>
                <w:bCs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  <w:tc>
          <w:tcPr>
            <w:tcW w:w="3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  <w:tc>
          <w:tcPr>
            <w:tcW w:w="14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  <w:tc>
          <w:tcPr>
            <w:tcW w:w="3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  <w:tc>
          <w:tcPr>
            <w:tcW w:w="14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  <w:tc>
          <w:tcPr>
            <w:tcW w:w="3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  <w:tc>
          <w:tcPr>
            <w:tcW w:w="14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  <w:tc>
          <w:tcPr>
            <w:tcW w:w="3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  <w:tc>
          <w:tcPr>
            <w:tcW w:w="14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2312" w:cs="方正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adjustRightInd w:val="0"/>
              <w:snapToGrid w:val="0"/>
              <w:ind w:firstLine="300" w:firstLineChars="100"/>
              <w:jc w:val="left"/>
              <w:rPr>
                <w:rFonts w:hAnsi="方正仿宋_GB2312" w:cs="方正仿宋_GB2312"/>
              </w:rPr>
            </w:pPr>
          </w:p>
          <w:p>
            <w:pPr>
              <w:adjustRightInd w:val="0"/>
              <w:snapToGrid w:val="0"/>
              <w:ind w:firstLine="300" w:firstLineChars="100"/>
              <w:jc w:val="left"/>
              <w:rPr>
                <w:rFonts w:hAnsi="方正仿宋_GB2312" w:cs="方正仿宋_GB2312"/>
              </w:rPr>
            </w:pPr>
            <w:r>
              <w:rPr>
                <w:rFonts w:hint="eastAsia" w:hAnsi="方正仿宋_GB2312" w:cs="方正仿宋_GB2312"/>
              </w:rPr>
              <w:t xml:space="preserve">单位推荐意见（盖章）                 </w:t>
            </w:r>
          </w:p>
          <w:p>
            <w:pPr>
              <w:adjustRightInd w:val="0"/>
              <w:snapToGrid w:val="0"/>
              <w:jc w:val="left"/>
              <w:rPr>
                <w:rFonts w:hAnsi="方正仿宋_GB2312" w:cs="方正仿宋_GB2312"/>
              </w:rPr>
            </w:pPr>
          </w:p>
          <w:p>
            <w:pPr>
              <w:adjustRightInd w:val="0"/>
              <w:snapToGrid w:val="0"/>
              <w:jc w:val="left"/>
              <w:rPr>
                <w:rFonts w:hAnsi="方正仿宋_GB2312" w:cs="方正仿宋_GB2312"/>
              </w:rPr>
            </w:pPr>
          </w:p>
          <w:p>
            <w:pPr>
              <w:adjustRightInd w:val="0"/>
              <w:snapToGrid w:val="0"/>
              <w:jc w:val="left"/>
              <w:rPr>
                <w:rFonts w:hAnsi="方正仿宋_GB2312" w:cs="方正仿宋_GB2312"/>
              </w:rPr>
            </w:pPr>
          </w:p>
          <w:p>
            <w:pPr>
              <w:adjustRightInd w:val="0"/>
              <w:snapToGrid w:val="0"/>
              <w:ind w:right="1200"/>
              <w:jc w:val="center"/>
              <w:rPr>
                <w:rFonts w:hAnsi="方正仿宋_GB2312" w:cs="方正仿宋_GB2312"/>
              </w:rPr>
            </w:pPr>
            <w:r>
              <w:rPr>
                <w:rFonts w:hint="eastAsia" w:hAnsi="方正仿宋_GB2312" w:cs="方正仿宋_GB2312"/>
              </w:rPr>
              <w:t xml:space="preserve">   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hanging="840" w:hangingChars="300"/>
        <w:textAlignment w:val="auto"/>
      </w:pPr>
      <w:r>
        <w:rPr>
          <w:rFonts w:hint="eastAsia" w:ascii="楷体_GB2312" w:hAnsi="方正仿宋_GB2312" w:eastAsia="楷体_GB2312" w:cs="方正仿宋_GB2312"/>
          <w:sz w:val="28"/>
          <w:szCs w:val="28"/>
        </w:rPr>
        <w:t>说明：请各地教育局，各有关高校、省属中等职业学校按作品推荐顺序填报，同一作品作者、指导教师不得超过2人</w:t>
      </w:r>
    </w:p>
    <w:sectPr>
      <w:pgSz w:w="11906" w:h="16838"/>
      <w:pgMar w:top="1644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ZDNkZWI3NTRkOGU5ZDBkYTVjMTA4MDkyZjdmYzUifQ=="/>
  </w:docVars>
  <w:rsids>
    <w:rsidRoot w:val="74F97D77"/>
    <w:rsid w:val="119F69E6"/>
    <w:rsid w:val="74F9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160" w:line="278" w:lineRule="auto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2024-05-16T02:51:00Z</dcterms:created>
  <dc:creator>＿＿LUS</dc:creator>
  <cp:lastModifiedBy>谭文璟</cp:lastModifiedBy>
  <dcterms:modified xsi:type="dcterms:W3CDTF">2024-05-17T00:23:45Z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C92FC0EC477140FB89C575484ADC4F4F_13</vt:lpwstr>
  </property>
</Properties>
</file>